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ageBreakBefore w:val="0"/>
        <w:jc w:val="center"/>
        <w:rPr>
          <w:rFonts w:ascii="Calligraffitti" w:cs="Calligraffitti" w:eastAsia="Calligraffitti" w:hAnsi="Calligraffitti"/>
          <w:b w:val="1"/>
          <w:sz w:val="28"/>
          <w:szCs w:val="28"/>
        </w:rPr>
      </w:pPr>
      <w:r w:rsidDel="00000000" w:rsidR="00000000" w:rsidRPr="00000000">
        <w:rPr>
          <w:rFonts w:ascii="Calligraffitti" w:cs="Calligraffitti" w:eastAsia="Calligraffitti" w:hAnsi="Calligraffitti"/>
          <w:b w:val="1"/>
          <w:sz w:val="28"/>
          <w:szCs w:val="28"/>
          <w:rtl w:val="0"/>
        </w:rPr>
        <w:t xml:space="preserve">Procedure for Entering Evidence</w:t>
      </w:r>
    </w:p>
    <w:p w:rsidR="00000000" w:rsidDel="00000000" w:rsidP="00000000" w:rsidRDefault="00000000" w:rsidRPr="00000000" w14:paraId="00000002">
      <w:pPr>
        <w:pageBreakBefore w:val="0"/>
        <w:rPr>
          <w:rFonts w:ascii="Antic Slab" w:cs="Antic Slab" w:eastAsia="Antic Slab" w:hAnsi="Antic Slab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numPr>
          <w:ilvl w:val="0"/>
          <w:numId w:val="1"/>
        </w:numPr>
        <w:ind w:left="720" w:hanging="360"/>
        <w:rPr>
          <w:rFonts w:ascii="Antic Slab" w:cs="Antic Slab" w:eastAsia="Antic Slab" w:hAnsi="Antic Slab"/>
        </w:rPr>
      </w:pPr>
      <w:r w:rsidDel="00000000" w:rsidR="00000000" w:rsidRPr="00000000">
        <w:rPr>
          <w:rFonts w:ascii="Antic Slab" w:cs="Antic Slab" w:eastAsia="Antic Slab" w:hAnsi="Antic Slab"/>
          <w:rtl w:val="0"/>
        </w:rPr>
        <w:t xml:space="preserve">Ask questions that lay the foundation</w:t>
      </w:r>
    </w:p>
    <w:p w:rsidR="00000000" w:rsidDel="00000000" w:rsidP="00000000" w:rsidRDefault="00000000" w:rsidRPr="00000000" w14:paraId="00000004">
      <w:pPr>
        <w:pageBreakBefore w:val="0"/>
        <w:numPr>
          <w:ilvl w:val="0"/>
          <w:numId w:val="1"/>
        </w:numPr>
        <w:ind w:left="720" w:hanging="360"/>
        <w:rPr>
          <w:rFonts w:ascii="Antic Slab" w:cs="Antic Slab" w:eastAsia="Antic Slab" w:hAnsi="Antic Slab"/>
        </w:rPr>
      </w:pPr>
      <w:r w:rsidDel="00000000" w:rsidR="00000000" w:rsidRPr="00000000">
        <w:rPr>
          <w:rFonts w:ascii="Antic Slab" w:cs="Antic Slab" w:eastAsia="Antic Slab" w:hAnsi="Antic Slab"/>
          <w:i w:val="1"/>
          <w:rtl w:val="0"/>
        </w:rPr>
        <w:t xml:space="preserve">Your honor, may I approach the witness and opposing counsel with what has been marked as exhibit #____. </w:t>
      </w:r>
    </w:p>
    <w:p w:rsidR="00000000" w:rsidDel="00000000" w:rsidP="00000000" w:rsidRDefault="00000000" w:rsidRPr="00000000" w14:paraId="00000005">
      <w:pPr>
        <w:pageBreakBefore w:val="0"/>
        <w:numPr>
          <w:ilvl w:val="0"/>
          <w:numId w:val="1"/>
        </w:numPr>
        <w:ind w:left="720" w:hanging="360"/>
        <w:rPr>
          <w:rFonts w:ascii="Antic Slab" w:cs="Antic Slab" w:eastAsia="Antic Slab" w:hAnsi="Antic Slab"/>
        </w:rPr>
      </w:pPr>
      <w:r w:rsidDel="00000000" w:rsidR="00000000" w:rsidRPr="00000000">
        <w:rPr>
          <w:rFonts w:ascii="Antic Slab" w:cs="Antic Slab" w:eastAsia="Antic Slab" w:hAnsi="Antic Slab"/>
          <w:rtl w:val="0"/>
        </w:rPr>
        <w:t xml:space="preserve">Give opposing counsel a copy of the exhibit. </w:t>
      </w:r>
    </w:p>
    <w:p w:rsidR="00000000" w:rsidDel="00000000" w:rsidP="00000000" w:rsidRDefault="00000000" w:rsidRPr="00000000" w14:paraId="00000006">
      <w:pPr>
        <w:pageBreakBefore w:val="0"/>
        <w:numPr>
          <w:ilvl w:val="0"/>
          <w:numId w:val="1"/>
        </w:numPr>
        <w:ind w:left="720" w:hanging="360"/>
        <w:rPr>
          <w:rFonts w:ascii="Antic Slab" w:cs="Antic Slab" w:eastAsia="Antic Slab" w:hAnsi="Antic Slab"/>
        </w:rPr>
      </w:pPr>
      <w:r w:rsidDel="00000000" w:rsidR="00000000" w:rsidRPr="00000000">
        <w:rPr>
          <w:rFonts w:ascii="Antic Slab" w:cs="Antic Slab" w:eastAsia="Antic Slab" w:hAnsi="Antic Slab"/>
          <w:rtl w:val="0"/>
        </w:rPr>
        <w:t xml:space="preserve"> </w:t>
      </w:r>
      <w:r w:rsidDel="00000000" w:rsidR="00000000" w:rsidRPr="00000000">
        <w:rPr>
          <w:rFonts w:ascii="Antic Slab" w:cs="Antic Slab" w:eastAsia="Antic Slab" w:hAnsi="Antic Slab"/>
          <w:i w:val="1"/>
          <w:rtl w:val="0"/>
        </w:rPr>
        <w:t xml:space="preserve">Let the record reflect that I am now handing opposing counsel a clean, unmarked copy of exhibit #__</w:t>
      </w:r>
    </w:p>
    <w:p w:rsidR="00000000" w:rsidDel="00000000" w:rsidP="00000000" w:rsidRDefault="00000000" w:rsidRPr="00000000" w14:paraId="00000007">
      <w:pPr>
        <w:pageBreakBefore w:val="0"/>
        <w:numPr>
          <w:ilvl w:val="0"/>
          <w:numId w:val="1"/>
        </w:numPr>
        <w:ind w:left="720" w:hanging="360"/>
        <w:rPr>
          <w:rFonts w:ascii="Antic Slab" w:cs="Antic Slab" w:eastAsia="Antic Slab" w:hAnsi="Antic Slab"/>
        </w:rPr>
      </w:pPr>
      <w:r w:rsidDel="00000000" w:rsidR="00000000" w:rsidRPr="00000000">
        <w:rPr>
          <w:rFonts w:ascii="Antic Slab" w:cs="Antic Slab" w:eastAsia="Antic Slab" w:hAnsi="Antic Slab"/>
          <w:rtl w:val="0"/>
        </w:rPr>
        <w:t xml:space="preserve">Give the witness a copy of the exhibit. </w:t>
      </w:r>
    </w:p>
    <w:p w:rsidR="00000000" w:rsidDel="00000000" w:rsidP="00000000" w:rsidRDefault="00000000" w:rsidRPr="00000000" w14:paraId="00000008">
      <w:pPr>
        <w:pageBreakBefore w:val="0"/>
        <w:numPr>
          <w:ilvl w:val="0"/>
          <w:numId w:val="1"/>
        </w:numPr>
        <w:ind w:left="720" w:hanging="360"/>
        <w:rPr>
          <w:rFonts w:ascii="Antic Slab" w:cs="Antic Slab" w:eastAsia="Antic Slab" w:hAnsi="Antic Slab"/>
        </w:rPr>
      </w:pPr>
      <w:r w:rsidDel="00000000" w:rsidR="00000000" w:rsidRPr="00000000">
        <w:rPr>
          <w:rFonts w:ascii="Antic Slab" w:cs="Antic Slab" w:eastAsia="Antic Slab" w:hAnsi="Antic Slab"/>
          <w:rtl w:val="0"/>
        </w:rPr>
        <w:t xml:space="preserve">I am now handing you what has been marked as Exhibit #___</w:t>
      </w:r>
    </w:p>
    <w:p w:rsidR="00000000" w:rsidDel="00000000" w:rsidP="00000000" w:rsidRDefault="00000000" w:rsidRPr="00000000" w14:paraId="00000009">
      <w:pPr>
        <w:pageBreakBefore w:val="0"/>
        <w:numPr>
          <w:ilvl w:val="0"/>
          <w:numId w:val="1"/>
        </w:numPr>
        <w:ind w:left="720" w:hanging="360"/>
        <w:rPr>
          <w:rFonts w:ascii="Antic Slab" w:cs="Antic Slab" w:eastAsia="Antic Slab" w:hAnsi="Antic Slab"/>
        </w:rPr>
      </w:pPr>
      <w:r w:rsidDel="00000000" w:rsidR="00000000" w:rsidRPr="00000000">
        <w:rPr>
          <w:rFonts w:ascii="Antic Slab" w:cs="Antic Slab" w:eastAsia="Antic Slab" w:hAnsi="Antic Slab"/>
          <w:rtl w:val="0"/>
        </w:rPr>
        <w:t xml:space="preserve">Can you identify this exhibit?</w:t>
      </w:r>
    </w:p>
    <w:p w:rsidR="00000000" w:rsidDel="00000000" w:rsidP="00000000" w:rsidRDefault="00000000" w:rsidRPr="00000000" w14:paraId="0000000A">
      <w:pPr>
        <w:pageBreakBefore w:val="0"/>
        <w:numPr>
          <w:ilvl w:val="0"/>
          <w:numId w:val="1"/>
        </w:numPr>
        <w:ind w:left="720" w:hanging="360"/>
        <w:rPr>
          <w:rFonts w:ascii="Antic Slab" w:cs="Antic Slab" w:eastAsia="Antic Slab" w:hAnsi="Antic Slab"/>
        </w:rPr>
      </w:pPr>
      <w:r w:rsidDel="00000000" w:rsidR="00000000" w:rsidRPr="00000000">
        <w:rPr>
          <w:rFonts w:ascii="Antic Slab" w:cs="Antic Slab" w:eastAsia="Antic Slab" w:hAnsi="Antic Slab"/>
          <w:rtl w:val="0"/>
        </w:rPr>
        <w:t xml:space="preserve">Have you seen this exhibit before?</w:t>
      </w:r>
    </w:p>
    <w:p w:rsidR="00000000" w:rsidDel="00000000" w:rsidP="00000000" w:rsidRDefault="00000000" w:rsidRPr="00000000" w14:paraId="0000000B">
      <w:pPr>
        <w:pageBreakBefore w:val="0"/>
        <w:numPr>
          <w:ilvl w:val="0"/>
          <w:numId w:val="1"/>
        </w:numPr>
        <w:ind w:left="720" w:hanging="360"/>
        <w:rPr>
          <w:rFonts w:ascii="Antic Slab" w:cs="Antic Slab" w:eastAsia="Antic Slab" w:hAnsi="Antic Slab"/>
        </w:rPr>
      </w:pPr>
      <w:r w:rsidDel="00000000" w:rsidR="00000000" w:rsidRPr="00000000">
        <w:rPr>
          <w:rFonts w:ascii="Antic Slab" w:cs="Antic Slab" w:eastAsia="Antic Slab" w:hAnsi="Antic Slab"/>
          <w:rtl w:val="0"/>
        </w:rPr>
        <w:t xml:space="preserve">Is this document in the same or similar condition as the last time you saw it?</w:t>
      </w:r>
    </w:p>
    <w:p w:rsidR="00000000" w:rsidDel="00000000" w:rsidP="00000000" w:rsidRDefault="00000000" w:rsidRPr="00000000" w14:paraId="0000000C">
      <w:pPr>
        <w:pageBreakBefore w:val="0"/>
        <w:numPr>
          <w:ilvl w:val="0"/>
          <w:numId w:val="1"/>
        </w:numPr>
        <w:ind w:left="720" w:hanging="360"/>
        <w:rPr>
          <w:rFonts w:ascii="Antic Slab" w:cs="Antic Slab" w:eastAsia="Antic Slab" w:hAnsi="Antic Slab"/>
          <w:i w:val="1"/>
        </w:rPr>
      </w:pPr>
      <w:r w:rsidDel="00000000" w:rsidR="00000000" w:rsidRPr="00000000">
        <w:rPr>
          <w:rFonts w:ascii="Antic Slab" w:cs="Antic Slab" w:eastAsia="Antic Slab" w:hAnsi="Antic Slab"/>
          <w:i w:val="1"/>
          <w:rtl w:val="0"/>
        </w:rPr>
        <w:t xml:space="preserve">At this time, your honor, the defense/prosecution would like to enter what is marked as exhibit (# of exhibit)-(title of exhibit) into evidence. The authenticity of this exhibit has been stipulated. </w:t>
      </w:r>
    </w:p>
    <w:p w:rsidR="00000000" w:rsidDel="00000000" w:rsidP="00000000" w:rsidRDefault="00000000" w:rsidRPr="00000000" w14:paraId="0000000D">
      <w:pPr>
        <w:pageBreakBefore w:val="0"/>
        <w:numPr>
          <w:ilvl w:val="0"/>
          <w:numId w:val="1"/>
        </w:numPr>
        <w:ind w:left="720" w:hanging="360"/>
        <w:rPr>
          <w:rFonts w:ascii="Antic Slab" w:cs="Antic Slab" w:eastAsia="Antic Slab" w:hAnsi="Antic Slab"/>
        </w:rPr>
      </w:pPr>
      <w:r w:rsidDel="00000000" w:rsidR="00000000" w:rsidRPr="00000000">
        <w:rPr>
          <w:rFonts w:ascii="Antic Slab" w:cs="Antic Slab" w:eastAsia="Antic Slab" w:hAnsi="Antic Slab"/>
          <w:rtl w:val="0"/>
        </w:rPr>
        <w:t xml:space="preserve">The judge will ask opposing counsel for any objections. </w:t>
      </w:r>
    </w:p>
    <w:p w:rsidR="00000000" w:rsidDel="00000000" w:rsidP="00000000" w:rsidRDefault="00000000" w:rsidRPr="00000000" w14:paraId="0000000E">
      <w:pPr>
        <w:pageBreakBefore w:val="0"/>
        <w:numPr>
          <w:ilvl w:val="0"/>
          <w:numId w:val="1"/>
        </w:numPr>
        <w:ind w:left="720" w:hanging="360"/>
        <w:rPr>
          <w:rFonts w:ascii="Antic Slab" w:cs="Antic Slab" w:eastAsia="Antic Slab" w:hAnsi="Antic Slab"/>
        </w:rPr>
      </w:pPr>
      <w:r w:rsidDel="00000000" w:rsidR="00000000" w:rsidRPr="00000000">
        <w:rPr>
          <w:rFonts w:ascii="Antic Slab" w:cs="Antic Slab" w:eastAsia="Antic Slab" w:hAnsi="Antic Slab"/>
          <w:rtl w:val="0"/>
        </w:rPr>
        <w:t xml:space="preserve">Please read quietly while I read aloud.</w:t>
      </w:r>
    </w:p>
    <w:p w:rsidR="00000000" w:rsidDel="00000000" w:rsidP="00000000" w:rsidRDefault="00000000" w:rsidRPr="00000000" w14:paraId="0000000F">
      <w:pPr>
        <w:pageBreakBefore w:val="0"/>
        <w:numPr>
          <w:ilvl w:val="0"/>
          <w:numId w:val="1"/>
        </w:numPr>
        <w:ind w:left="720" w:hanging="360"/>
        <w:rPr>
          <w:rFonts w:ascii="Antic Slab" w:cs="Antic Slab" w:eastAsia="Antic Slab" w:hAnsi="Antic Slab"/>
        </w:rPr>
      </w:pPr>
      <w:r w:rsidDel="00000000" w:rsidR="00000000" w:rsidRPr="00000000">
        <w:rPr>
          <w:rFonts w:ascii="Antic Slab" w:cs="Antic Slab" w:eastAsia="Antic Slab" w:hAnsi="Antic Slab"/>
          <w:rtl w:val="0"/>
        </w:rPr>
        <w:t xml:space="preserve">Read the portion of the exhibit. </w:t>
      </w:r>
    </w:p>
    <w:p w:rsidR="00000000" w:rsidDel="00000000" w:rsidP="00000000" w:rsidRDefault="00000000" w:rsidRPr="00000000" w14:paraId="00000010">
      <w:pPr>
        <w:pageBreakBefore w:val="0"/>
        <w:numPr>
          <w:ilvl w:val="0"/>
          <w:numId w:val="1"/>
        </w:numPr>
        <w:ind w:left="720" w:hanging="360"/>
        <w:rPr>
          <w:rFonts w:ascii="Antic Slab" w:cs="Antic Slab" w:eastAsia="Antic Slab" w:hAnsi="Antic Slab"/>
        </w:rPr>
      </w:pPr>
      <w:r w:rsidDel="00000000" w:rsidR="00000000" w:rsidRPr="00000000">
        <w:rPr>
          <w:rFonts w:ascii="Antic Slab" w:cs="Antic Slab" w:eastAsia="Antic Slab" w:hAnsi="Antic Slab"/>
          <w:rtl w:val="0"/>
        </w:rPr>
        <w:t xml:space="preserve">Was I accurate in my reading?</w:t>
      </w:r>
    </w:p>
    <w:p w:rsidR="00000000" w:rsidDel="00000000" w:rsidP="00000000" w:rsidRDefault="00000000" w:rsidRPr="00000000" w14:paraId="00000011">
      <w:pPr>
        <w:pageBreakBefore w:val="0"/>
        <w:numPr>
          <w:ilvl w:val="0"/>
          <w:numId w:val="1"/>
        </w:numPr>
        <w:ind w:left="720" w:hanging="360"/>
        <w:rPr>
          <w:rFonts w:ascii="Antic Slab" w:cs="Antic Slab" w:eastAsia="Antic Slab" w:hAnsi="Antic Slab"/>
        </w:rPr>
      </w:pPr>
      <w:r w:rsidDel="00000000" w:rsidR="00000000" w:rsidRPr="00000000">
        <w:rPr>
          <w:rFonts w:ascii="Antic Slab" w:cs="Antic Slab" w:eastAsia="Antic Slab" w:hAnsi="Antic Slab"/>
          <w:rtl w:val="0"/>
        </w:rPr>
        <w:t xml:space="preserve">Ask questions about exhibit. </w:t>
      </w:r>
    </w:p>
    <w:p w:rsidR="00000000" w:rsidDel="00000000" w:rsidP="00000000" w:rsidRDefault="00000000" w:rsidRPr="00000000" w14:paraId="00000012">
      <w:pPr>
        <w:pageBreakBefore w:val="0"/>
        <w:numPr>
          <w:ilvl w:val="0"/>
          <w:numId w:val="1"/>
        </w:numPr>
        <w:ind w:left="720" w:hanging="360"/>
        <w:rPr>
          <w:rFonts w:ascii="Antic Slab" w:cs="Antic Slab" w:eastAsia="Antic Slab" w:hAnsi="Antic Slab"/>
        </w:rPr>
      </w:pPr>
      <w:r w:rsidDel="00000000" w:rsidR="00000000" w:rsidRPr="00000000">
        <w:rPr>
          <w:rFonts w:ascii="Antic Slab" w:cs="Antic Slab" w:eastAsia="Antic Slab" w:hAnsi="Antic Slab"/>
          <w:rtl w:val="0"/>
        </w:rPr>
        <w:t xml:space="preserve">Thank you Mr/Ms._________</w:t>
      </w:r>
    </w:p>
    <w:p w:rsidR="00000000" w:rsidDel="00000000" w:rsidP="00000000" w:rsidRDefault="00000000" w:rsidRPr="00000000" w14:paraId="00000013">
      <w:pPr>
        <w:pageBreakBefore w:val="0"/>
        <w:numPr>
          <w:ilvl w:val="0"/>
          <w:numId w:val="1"/>
        </w:numPr>
        <w:ind w:left="720" w:hanging="360"/>
        <w:rPr>
          <w:rFonts w:ascii="Antic Slab" w:cs="Antic Slab" w:eastAsia="Antic Slab" w:hAnsi="Antic Slab"/>
          <w:i w:val="1"/>
        </w:rPr>
      </w:pPr>
      <w:r w:rsidDel="00000000" w:rsidR="00000000" w:rsidRPr="00000000">
        <w:rPr>
          <w:rFonts w:ascii="Antic Slab" w:cs="Antic Slab" w:eastAsia="Antic Slab" w:hAnsi="Antic Slab"/>
          <w:i w:val="1"/>
          <w:rtl w:val="0"/>
        </w:rPr>
        <w:t xml:space="preserve">Your honor, permission to retrieve the exhibit from the witness?</w:t>
      </w:r>
    </w:p>
    <w:p w:rsidR="00000000" w:rsidDel="00000000" w:rsidP="00000000" w:rsidRDefault="00000000" w:rsidRPr="00000000" w14:paraId="00000014">
      <w:pPr>
        <w:pageBreakBefore w:val="0"/>
        <w:numPr>
          <w:ilvl w:val="0"/>
          <w:numId w:val="1"/>
        </w:numPr>
        <w:ind w:left="720" w:hanging="360"/>
        <w:rPr>
          <w:rFonts w:ascii="Quicksand" w:cs="Quicksand" w:eastAsia="Quicksand" w:hAnsi="Quicksand"/>
          <w:u w:val="none"/>
        </w:rPr>
      </w:pPr>
      <w:r w:rsidDel="00000000" w:rsidR="00000000" w:rsidRPr="00000000">
        <w:rPr>
          <w:rFonts w:ascii="Antic Slab" w:cs="Antic Slab" w:eastAsia="Antic Slab" w:hAnsi="Antic Slab"/>
          <w:rtl w:val="0"/>
        </w:rPr>
        <w:t xml:space="preserve">Ask questions </w:t>
      </w:r>
      <w:r w:rsidDel="00000000" w:rsidR="00000000" w:rsidRPr="00000000">
        <w:rPr>
          <w:rFonts w:ascii="Antic Slab" w:cs="Antic Slab" w:eastAsia="Antic Slab" w:hAnsi="Antic Slab"/>
          <w:b w:val="1"/>
          <w:rtl w:val="0"/>
        </w:rPr>
        <w:t xml:space="preserve">only </w:t>
      </w:r>
      <w:r w:rsidDel="00000000" w:rsidR="00000000" w:rsidRPr="00000000">
        <w:rPr>
          <w:rFonts w:ascii="Antic Slab" w:cs="Antic Slab" w:eastAsia="Antic Slab" w:hAnsi="Antic Slab"/>
          <w:rtl w:val="0"/>
        </w:rPr>
        <w:t xml:space="preserve">if the exhibit has been admitted into evidence. </w:t>
      </w:r>
    </w:p>
    <w:p w:rsidR="00000000" w:rsidDel="00000000" w:rsidP="00000000" w:rsidRDefault="00000000" w:rsidRPr="00000000" w14:paraId="00000015">
      <w:pPr>
        <w:pageBreakBefore w:val="0"/>
        <w:rPr>
          <w:rFonts w:ascii="Quicksand" w:cs="Quicksand" w:eastAsia="Quicksand" w:hAnsi="Quicksand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ntic Slab">
    <w:embedRegular w:fontKey="{00000000-0000-0000-0000-000000000000}" r:id="rId1" w:subsetted="0"/>
  </w:font>
  <w:font w:name="Quicksand">
    <w:embedRegular w:fontKey="{00000000-0000-0000-0000-000000000000}" r:id="rId2" w:subsetted="0"/>
    <w:embedBold w:fontKey="{00000000-0000-0000-0000-000000000000}" r:id="rId3" w:subsetted="0"/>
  </w:font>
  <w:font w:name="Calligraffitti">
    <w:embedRegular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i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nticSlab-regular.ttf"/><Relationship Id="rId2" Type="http://schemas.openxmlformats.org/officeDocument/2006/relationships/font" Target="fonts/Quicksand-regular.ttf"/><Relationship Id="rId3" Type="http://schemas.openxmlformats.org/officeDocument/2006/relationships/font" Target="fonts/Quicksand-bold.ttf"/><Relationship Id="rId4" Type="http://schemas.openxmlformats.org/officeDocument/2006/relationships/font" Target="fonts/Calligraffitti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